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366DAF">
      <w:pPr>
        <w:pStyle w:val="BodyTextIndent"/>
        <w:spacing w:after="160"/>
        <w:ind w:firstLine="0"/>
        <w:rPr>
          <w:rFonts w:ascii="GHEA Grapalat" w:hAnsi="GHEA Grapalat"/>
          <w:i w:val="0"/>
          <w:sz w:val="24"/>
        </w:rPr>
      </w:pP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proofErr w:type="gramEnd"/>
      <w:r w:rsidRPr="0037225B">
        <w:rPr>
          <w:rFonts w:ascii="GHEA Grapalat" w:hAnsi="GHEA Grapalat"/>
          <w:i w:val="0"/>
          <w:sz w:val="24"/>
        </w:rPr>
        <w:t xml:space="preserve"> </w:t>
      </w:r>
      <w:r w:rsidR="00B3014C">
        <w:rPr>
          <w:rFonts w:ascii="GHEA Grapalat" w:hAnsi="GHEA Grapalat"/>
          <w:color w:val="FF0000"/>
          <w:sz w:val="24"/>
        </w:rPr>
        <w:t>1</w:t>
      </w:r>
      <w:r w:rsidR="009C3157">
        <w:rPr>
          <w:rFonts w:ascii="GHEA Grapalat" w:hAnsi="GHEA Grapalat"/>
          <w:color w:val="FF0000"/>
          <w:sz w:val="24"/>
        </w:rPr>
        <w:t>5</w:t>
      </w:r>
      <w:r w:rsidR="002732A6" w:rsidRPr="002732A6">
        <w:rPr>
          <w:rFonts w:ascii="GHEA Grapalat" w:hAnsi="GHEA Grapalat"/>
          <w:color w:val="FF0000"/>
          <w:sz w:val="24"/>
        </w:rPr>
        <w:t>.0</w:t>
      </w:r>
      <w:r w:rsidR="009C3157">
        <w:rPr>
          <w:rFonts w:ascii="GHEA Grapalat" w:hAnsi="GHEA Grapalat"/>
          <w:color w:val="FF0000"/>
          <w:sz w:val="24"/>
        </w:rPr>
        <w:t>1</w:t>
      </w:r>
      <w:r w:rsidR="002732A6" w:rsidRPr="002732A6">
        <w:rPr>
          <w:rFonts w:ascii="GHEA Grapalat" w:hAnsi="GHEA Grapalat"/>
          <w:color w:val="FF0000"/>
          <w:sz w:val="24"/>
        </w:rPr>
        <w:t>.</w:t>
      </w:r>
      <w:r w:rsidR="009C3157">
        <w:rPr>
          <w:rFonts w:ascii="GHEA Grapalat" w:hAnsi="GHEA Grapalat"/>
          <w:color w:val="FF0000"/>
          <w:sz w:val="24"/>
        </w:rPr>
        <w:t>2018</w:t>
      </w:r>
      <w:r w:rsidR="00017A26">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9C3157">
        <w:rPr>
          <w:rFonts w:ascii="GHEA Grapalat" w:hAnsi="GHEA Grapalat"/>
          <w:color w:val="FF0000"/>
          <w:sz w:val="24"/>
        </w:rPr>
        <w:t>10/3</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firstRow="1" w:lastRow="0" w:firstColumn="1" w:lastColumn="0" w:noHBand="0" w:noVBand="1"/>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Pr>
          <w:rFonts w:ascii="GHEA Grapalat" w:hAnsi="GHEA Grapalat"/>
          <w:i w:val="0"/>
          <w:sz w:val="24"/>
        </w:rPr>
        <w:t xml:space="preserve"> </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2B4D4C">
        <w:rPr>
          <w:rFonts w:ascii="GHEA Grapalat" w:hAnsi="GHEA Grapalat"/>
          <w:color w:val="FF0000"/>
          <w:sz w:val="24"/>
        </w:rPr>
        <w:t xml:space="preserve"> </w:t>
      </w:r>
      <w:r w:rsidR="009C3157">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r w:rsidR="00380D05">
        <w:rPr>
          <w:rFonts w:ascii="GHEA Grapalat" w:hAnsi="GHEA Grapalat"/>
          <w:i w:val="0"/>
          <w:sz w:val="24"/>
        </w:rPr>
        <w:t xml:space="preserve"> </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09597A" w:rsidRDefault="00F824DF" w:rsidP="007E189F">
      <w:pPr>
        <w:pStyle w:val="ListParagraph1"/>
        <w:spacing w:after="0" w:line="240" w:lineRule="auto"/>
        <w:ind w:left="-709" w:right="-2" w:firstLine="45"/>
        <w:rPr>
          <w:rFonts w:ascii="GHEA Grapalat" w:eastAsia="Times New Roman" w:hAnsi="GHEA Grapalat"/>
          <w:sz w:val="24"/>
          <w:szCs w:val="24"/>
          <w:lang w:val="en-GB" w:eastAsia="en-GB"/>
        </w:rPr>
      </w:pPr>
      <w:r w:rsidRPr="00175274">
        <w:rPr>
          <w:rFonts w:ascii="GHEA Grapalat" w:eastAsia="Times New Roman" w:hAnsi="GHEA Grapalat"/>
          <w:sz w:val="24"/>
          <w:szCs w:val="24"/>
          <w:lang w:val="en-GB" w:eastAsia="en-GB"/>
        </w:rPr>
        <w:t xml:space="preserve">          </w:t>
      </w:r>
      <w:r w:rsidR="0009597A" w:rsidRPr="00175274">
        <w:rPr>
          <w:rFonts w:ascii="GHEA Grapalat" w:eastAsia="Times New Roman" w:hAnsi="GHEA Grapalat"/>
          <w:sz w:val="24"/>
          <w:szCs w:val="24"/>
          <w:lang w:val="en-GB" w:eastAsia="en-GB"/>
        </w:rPr>
        <w:t>(</w:t>
      </w:r>
      <w:r w:rsidR="0037225B" w:rsidRPr="00175274">
        <w:rPr>
          <w:rFonts w:ascii="GHEA Grapalat" w:eastAsia="Times New Roman" w:hAnsi="GHEA Grapalat"/>
          <w:sz w:val="24"/>
          <w:szCs w:val="24"/>
          <w:lang w:val="en-GB" w:eastAsia="en-GB"/>
        </w:rPr>
        <w:t>2)</w:t>
      </w:r>
      <w:r w:rsidR="0037225B" w:rsidRPr="00175274">
        <w:rPr>
          <w:rFonts w:ascii="GHEA Grapalat" w:eastAsia="Times New Roman" w:hAnsi="GHEA Grapalat"/>
          <w:sz w:val="24"/>
          <w:szCs w:val="24"/>
          <w:lang w:val="en-GB" w:eastAsia="en-GB"/>
        </w:rPr>
        <w:tab/>
      </w:r>
      <w:r w:rsidR="0009597A" w:rsidRPr="00175274">
        <w:rPr>
          <w:rFonts w:ascii="GHEA Grapalat" w:eastAsia="Times New Roman" w:hAnsi="GHEA Grapalat"/>
          <w:sz w:val="24"/>
          <w:szCs w:val="24"/>
          <w:lang w:val="en-GB" w:eastAsia="en-GB"/>
        </w:rPr>
        <w:t xml:space="preserve">have the </w:t>
      </w:r>
      <w:proofErr w:type="gramStart"/>
      <w:r w:rsidR="0009597A" w:rsidRPr="00175274">
        <w:rPr>
          <w:rFonts w:ascii="GHEA Grapalat" w:eastAsia="Times New Roman" w:hAnsi="GHEA Grapalat"/>
          <w:sz w:val="24"/>
          <w:szCs w:val="24"/>
          <w:lang w:val="en-GB" w:eastAsia="en-GB"/>
        </w:rPr>
        <w:t>license</w:t>
      </w:r>
      <w:r w:rsidR="003F2EEB" w:rsidRPr="00175274">
        <w:rPr>
          <w:rFonts w:ascii="GHEA Grapalat" w:eastAsia="Times New Roman" w:hAnsi="GHEA Grapalat"/>
          <w:sz w:val="24"/>
          <w:szCs w:val="24"/>
          <w:lang w:val="en-GB" w:eastAsia="en-GB"/>
        </w:rPr>
        <w:t xml:space="preserve"> </w:t>
      </w:r>
      <w:r w:rsidR="0009597A" w:rsidRPr="00175274">
        <w:rPr>
          <w:rFonts w:ascii="GHEA Grapalat" w:eastAsia="Times New Roman" w:hAnsi="GHEA Grapalat"/>
          <w:sz w:val="24"/>
          <w:szCs w:val="24"/>
          <w:lang w:val="en-GB" w:eastAsia="en-GB"/>
        </w:rPr>
        <w:t xml:space="preserve"> </w:t>
      </w:r>
      <w:r w:rsidR="00207229" w:rsidRPr="00175274">
        <w:rPr>
          <w:rFonts w:ascii="GHEA Grapalat" w:eastAsia="Times New Roman" w:hAnsi="GHEA Grapalat"/>
          <w:sz w:val="24"/>
          <w:szCs w:val="24"/>
          <w:lang w:val="en-GB" w:eastAsia="en-GB"/>
        </w:rPr>
        <w:t>for</w:t>
      </w:r>
      <w:proofErr w:type="gramEnd"/>
      <w:r w:rsidR="0009597A" w:rsidRPr="00175274">
        <w:rPr>
          <w:rFonts w:ascii="GHEA Grapalat" w:eastAsia="Times New Roman" w:hAnsi="GHEA Grapalat"/>
          <w:sz w:val="24"/>
          <w:szCs w:val="24"/>
          <w:lang w:val="en-GB" w:eastAsia="en-GB"/>
        </w:rPr>
        <w:t xml:space="preserve"> </w:t>
      </w:r>
      <w:r w:rsidR="00A259E8" w:rsidRPr="00175274">
        <w:rPr>
          <w:rFonts w:ascii="GHEA Grapalat" w:eastAsia="Times New Roman" w:hAnsi="GHEA Grapalat"/>
          <w:sz w:val="24"/>
          <w:szCs w:val="24"/>
          <w:lang w:val="en-GB" w:eastAsia="en-GB"/>
        </w:rPr>
        <w:t xml:space="preserve">the following </w:t>
      </w:r>
      <w:r w:rsidR="0009597A" w:rsidRPr="00175274">
        <w:rPr>
          <w:rFonts w:ascii="GHEA Grapalat" w:eastAsia="Times New Roman" w:hAnsi="GHEA Grapalat"/>
          <w:sz w:val="24"/>
          <w:szCs w:val="24"/>
          <w:lang w:val="en-GB" w:eastAsia="en-GB"/>
        </w:rPr>
        <w:t>fields:</w:t>
      </w:r>
      <w:r w:rsidR="001B601E" w:rsidRPr="00175274">
        <w:rPr>
          <w:rFonts w:ascii="GHEA Grapalat" w:eastAsia="Times New Roman" w:hAnsi="GHEA Grapalat"/>
          <w:sz w:val="24"/>
          <w:szCs w:val="24"/>
          <w:lang w:val="en-GB" w:eastAsia="en-GB"/>
        </w:rPr>
        <w:t xml:space="preserve"> </w:t>
      </w:r>
      <w:r w:rsidR="007E189F">
        <w:rPr>
          <w:rFonts w:ascii="GHEA Grapalat" w:eastAsia="Times New Roman" w:hAnsi="GHEA Grapalat"/>
          <w:sz w:val="24"/>
          <w:szCs w:val="24"/>
          <w:lang w:val="en-GB" w:eastAsia="en-GB"/>
        </w:rPr>
        <w:t xml:space="preserve"> </w:t>
      </w:r>
      <w:r w:rsidR="0032340E" w:rsidRPr="0032340E">
        <w:rPr>
          <w:rFonts w:ascii="GHEA Grapalat" w:eastAsia="Times New Roman" w:hAnsi="GHEA Grapalat"/>
          <w:sz w:val="24"/>
          <w:szCs w:val="24"/>
          <w:lang w:val="en-GB" w:eastAsia="en-GB"/>
        </w:rPr>
        <w:t xml:space="preserve">  -“Residential, public, industrial”</w:t>
      </w:r>
      <w:r w:rsidR="00C63419">
        <w:rPr>
          <w:rFonts w:ascii="GHEA Grapalat" w:eastAsia="Times New Roman" w:hAnsi="GHEA Grapalat"/>
          <w:sz w:val="24"/>
          <w:szCs w:val="24"/>
          <w:lang w:val="en-GB" w:eastAsia="en-GB"/>
        </w:rPr>
        <w:t xml:space="preserve">, </w:t>
      </w:r>
      <w:r w:rsidR="0032340E" w:rsidRPr="0032340E">
        <w:rPr>
          <w:rFonts w:ascii="GHEA Grapalat" w:eastAsia="Times New Roman" w:hAnsi="GHEA Grapalat"/>
          <w:sz w:val="24"/>
          <w:szCs w:val="24"/>
          <w:lang w:val="en-GB" w:eastAsia="en-GB"/>
        </w:rPr>
        <w:t xml:space="preserve"> </w:t>
      </w:r>
      <w:r w:rsidR="00C63419" w:rsidRPr="0032340E">
        <w:rPr>
          <w:rFonts w:ascii="GHEA Grapalat" w:eastAsia="Times New Roman" w:hAnsi="GHEA Grapalat"/>
          <w:sz w:val="24"/>
          <w:szCs w:val="24"/>
          <w:lang w:val="en-GB" w:eastAsia="en-GB"/>
        </w:rPr>
        <w:t>“Energy”</w:t>
      </w:r>
      <w:r w:rsidR="00C63419">
        <w:rPr>
          <w:rFonts w:ascii="GHEA Grapalat" w:eastAsia="Times New Roman" w:hAnsi="GHEA Grapalat"/>
          <w:sz w:val="24"/>
          <w:szCs w:val="24"/>
          <w:lang w:val="en-GB" w:eastAsia="en-GB"/>
        </w:rPr>
        <w:t xml:space="preserve">, </w:t>
      </w:r>
      <w:r w:rsidR="00C63419" w:rsidRPr="0032340E">
        <w:rPr>
          <w:rFonts w:ascii="GHEA Grapalat" w:eastAsia="Times New Roman" w:hAnsi="GHEA Grapalat"/>
          <w:sz w:val="24"/>
          <w:szCs w:val="24"/>
          <w:lang w:val="en-GB" w:eastAsia="en-GB"/>
        </w:rPr>
        <w:t xml:space="preserve"> </w:t>
      </w:r>
      <w:r w:rsidR="0032340E" w:rsidRPr="0032340E">
        <w:rPr>
          <w:rFonts w:ascii="GHEA Grapalat" w:eastAsia="Times New Roman" w:hAnsi="GHEA Grapalat"/>
          <w:sz w:val="24"/>
          <w:szCs w:val="24"/>
          <w:lang w:val="en-GB" w:eastAsia="en-GB"/>
        </w:rPr>
        <w:t>“Hydrotechnical”</w:t>
      </w:r>
      <w:r w:rsidR="003A2D8C">
        <w:rPr>
          <w:rFonts w:ascii="GHEA Grapalat" w:eastAsia="Times New Roman" w:hAnsi="GHEA Grapalat"/>
          <w:sz w:val="24"/>
          <w:szCs w:val="24"/>
          <w:lang w:val="en-GB" w:eastAsia="en-GB"/>
        </w:rPr>
        <w:t xml:space="preserve"> </w:t>
      </w:r>
      <w:bookmarkStart w:id="0" w:name="_GoBack"/>
      <w:bookmarkEnd w:id="0"/>
      <w:r w:rsidR="0032340E" w:rsidRPr="0032340E">
        <w:rPr>
          <w:rFonts w:ascii="GHEA Grapalat" w:eastAsia="Times New Roman" w:hAnsi="GHEA Grapalat"/>
          <w:sz w:val="24"/>
          <w:szCs w:val="24"/>
          <w:lang w:val="en-GB" w:eastAsia="en-GB"/>
        </w:rPr>
        <w:t>and “Transport”</w:t>
      </w:r>
      <w:r w:rsidR="00C63419">
        <w:rPr>
          <w:rFonts w:ascii="GHEA Grapalat" w:eastAsia="Times New Roman" w:hAnsi="GHEA Grapalat"/>
          <w:sz w:val="24"/>
          <w:szCs w:val="24"/>
          <w:lang w:val="en-GB" w:eastAsia="en-GB"/>
        </w:rPr>
        <w:t>.</w:t>
      </w:r>
    </w:p>
    <w:p w:rsidR="001B601E" w:rsidRPr="001B601E" w:rsidRDefault="001B601E" w:rsidP="001B601E">
      <w:pPr>
        <w:pStyle w:val="ListParagraph1"/>
        <w:spacing w:after="0" w:line="240" w:lineRule="auto"/>
        <w:ind w:left="-709" w:right="-2" w:firstLine="45"/>
        <w:rPr>
          <w:rFonts w:ascii="GHEA Grapalat" w:eastAsia="Times New Roman" w:hAnsi="GHEA Grapalat"/>
          <w:color w:val="222222"/>
          <w:sz w:val="20"/>
          <w:szCs w:val="20"/>
          <w:lang w:eastAsia="ru-RU"/>
        </w:rPr>
      </w:pP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III. THE PROCEDURE FOR RECEIVING CLARIFICATION AND</w:t>
      </w:r>
      <w:r w:rsidR="0037225B" w:rsidRPr="007C319F">
        <w:rPr>
          <w:rFonts w:ascii="GHEA Grapalat" w:hAnsi="GHEA Grapalat"/>
          <w:i w:val="0"/>
          <w:color w:val="00B0F0"/>
          <w:sz w:val="24"/>
        </w:rPr>
        <w:t xml:space="preserve"> </w:t>
      </w:r>
      <w:r w:rsidRPr="007C319F">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90E4B">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AE2322">
        <w:rPr>
          <w:rFonts w:ascii="GHEA Grapalat" w:hAnsi="GHEA Grapalat"/>
          <w:i/>
          <w:color w:val="FF0000"/>
          <w:szCs w:val="20"/>
        </w:rPr>
        <w:t>3</w:t>
      </w:r>
      <w:r w:rsidR="00F90AA0" w:rsidRPr="00F90AA0">
        <w:rPr>
          <w:rFonts w:ascii="GHEA Grapalat" w:hAnsi="GHEA Grapalat"/>
          <w:i/>
          <w:color w:val="FF0000"/>
          <w:szCs w:val="20"/>
        </w:rPr>
        <w:t>1.0</w:t>
      </w:r>
      <w:r w:rsidR="00017A26">
        <w:rPr>
          <w:rFonts w:ascii="GHEA Grapalat" w:hAnsi="GHEA Grapalat"/>
          <w:i/>
          <w:color w:val="FF0000"/>
          <w:szCs w:val="20"/>
        </w:rPr>
        <w:t>1</w:t>
      </w:r>
      <w:r w:rsidR="00F90AA0" w:rsidRPr="00F90AA0">
        <w:rPr>
          <w:rFonts w:ascii="GHEA Grapalat" w:hAnsi="GHEA Grapalat"/>
          <w:i/>
          <w:color w:val="FF0000"/>
          <w:szCs w:val="20"/>
        </w:rPr>
        <w:t>.</w:t>
      </w:r>
      <w:r w:rsidR="009C3157">
        <w:rPr>
          <w:rFonts w:ascii="GHEA Grapalat" w:hAnsi="GHEA Grapalat"/>
          <w:i/>
          <w:color w:val="FF0000"/>
          <w:szCs w:val="20"/>
        </w:rPr>
        <w:t>2018</w:t>
      </w:r>
      <w:r w:rsidR="00F90AA0" w:rsidRPr="00F90AA0">
        <w:rPr>
          <w:rFonts w:ascii="GHEA Grapalat" w:hAnsi="GHEA Grapalat"/>
          <w:i/>
          <w:color w:val="FF0000"/>
          <w:szCs w:val="20"/>
        </w:rPr>
        <w:t xml:space="preserve"> at 1</w:t>
      </w:r>
      <w:r w:rsidR="00017A26">
        <w:rPr>
          <w:rFonts w:ascii="GHEA Grapalat" w:hAnsi="GHEA Grapalat"/>
          <w:i/>
          <w:color w:val="FF0000"/>
          <w:szCs w:val="20"/>
        </w:rPr>
        <w:t>5</w:t>
      </w:r>
      <w:r w:rsidR="00F90AA0" w:rsidRPr="00F90AA0">
        <w:rPr>
          <w:rFonts w:ascii="GHEA Grapalat" w:hAnsi="GHEA Grapalat"/>
          <w:i/>
          <w:color w:val="FF0000"/>
          <w:szCs w:val="20"/>
        </w:rPr>
        <w:t>:</w:t>
      </w:r>
      <w:r w:rsidR="00017A26">
        <w:rPr>
          <w:rFonts w:ascii="GHEA Grapalat" w:hAnsi="GHEA Grapalat"/>
          <w:i/>
          <w:color w:val="FF0000"/>
          <w:szCs w:val="20"/>
        </w:rPr>
        <w:t>3</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r w:rsidRPr="0037225B">
        <w:rPr>
          <w:rFonts w:ascii="GHEA Grapalat" w:hAnsi="GHEA Grapalat"/>
          <w:szCs w:val="20"/>
        </w:rPr>
        <w:t xml:space="preserve"> </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w:t>
      </w:r>
      <w:r w:rsidR="00FB10E5">
        <w:rPr>
          <w:rFonts w:ascii="GHEA Grapalat" w:hAnsi="GHEA Grapalat"/>
          <w:sz w:val="24"/>
        </w:rPr>
        <w:t xml:space="preserve"> </w:t>
      </w:r>
      <w:r w:rsidR="00F125E6" w:rsidRPr="00F125E6">
        <w:rPr>
          <w:rFonts w:ascii="GHEA Grapalat" w:hAnsi="GHEA Grapalat"/>
          <w:sz w:val="24"/>
        </w:rPr>
        <w:t xml:space="preserve">Formulation Procurement documents of the Logistic Support Department of Ministry of Defence of the Republic of </w:t>
      </w:r>
      <w:proofErr w:type="gramStart"/>
      <w:r w:rsidR="00F125E6" w:rsidRPr="00F125E6">
        <w:rPr>
          <w:rFonts w:ascii="GHEA Grapalat" w:hAnsi="GHEA Grapalat"/>
          <w:sz w:val="24"/>
        </w:rPr>
        <w:t>Armenia</w:t>
      </w:r>
      <w:r w:rsidR="00FB10E5">
        <w:rPr>
          <w:rFonts w:ascii="GHEA Grapalat" w:hAnsi="GHEA Grapalat"/>
          <w:sz w:val="24"/>
        </w:rPr>
        <w:t xml:space="preserve"> </w:t>
      </w:r>
      <w:r w:rsidR="00F125E6" w:rsidRPr="00F125E6">
        <w:rPr>
          <w:rFonts w:ascii="GHEA Grapalat" w:hAnsi="GHEA Grapalat"/>
          <w:sz w:val="24"/>
        </w:rPr>
        <w:t xml:space="preserve"> </w:t>
      </w:r>
      <w:r w:rsidR="00F125E6" w:rsidRPr="00F125E6">
        <w:rPr>
          <w:rFonts w:ascii="GHEA Grapalat" w:hAnsi="GHEA Grapalat"/>
          <w:i/>
          <w:color w:val="FF0000"/>
          <w:sz w:val="24"/>
        </w:rPr>
        <w:t>M.Hokheyan</w:t>
      </w:r>
      <w:proofErr w:type="gram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idder submits the prequalification bid:</w:t>
      </w:r>
      <w:r w:rsidR="000112DB">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E42D66">
        <w:rPr>
          <w:rFonts w:ascii="GHEA Grapalat" w:hAnsi="GHEA Grapalat"/>
          <w:sz w:val="24"/>
          <w:szCs w:val="24"/>
        </w:rPr>
        <w:t xml:space="preserve"> </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Pr="0037225B">
        <w:rPr>
          <w:rFonts w:ascii="GHEA Grapalat" w:hAnsi="GHEA Grapalat"/>
          <w:sz w:val="24"/>
        </w:rPr>
        <w:t xml:space="preserve">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w:t>
      </w:r>
      <w:proofErr w:type="gramStart"/>
      <w:r w:rsidR="00826792" w:rsidRPr="00826792">
        <w:rPr>
          <w:rFonts w:ascii="GHEA Grapalat" w:hAnsi="GHEA Grapalat"/>
        </w:rPr>
        <w:t>,  at</w:t>
      </w:r>
      <w:proofErr w:type="gramEnd"/>
      <w:r w:rsidR="00826792" w:rsidRPr="00826792">
        <w:rPr>
          <w:rFonts w:ascii="GHEA Grapalat" w:hAnsi="GHEA Grapalat"/>
        </w:rPr>
        <w:t xml:space="preserve"> </w:t>
      </w:r>
      <w:r w:rsidR="00826792" w:rsidRPr="00826792">
        <w:rPr>
          <w:rFonts w:ascii="GHEA Grapalat" w:hAnsi="GHEA Grapalat"/>
          <w:i/>
          <w:color w:val="FF0000"/>
        </w:rPr>
        <w:t>1</w:t>
      </w:r>
      <w:r w:rsidR="00017A26">
        <w:rPr>
          <w:rFonts w:ascii="GHEA Grapalat" w:hAnsi="GHEA Grapalat"/>
          <w:i/>
          <w:color w:val="FF0000"/>
        </w:rPr>
        <w:t>5</w:t>
      </w:r>
      <w:r w:rsidR="00826792" w:rsidRPr="00826792">
        <w:rPr>
          <w:rFonts w:ascii="GHEA Grapalat" w:hAnsi="GHEA Grapalat"/>
          <w:i/>
          <w:color w:val="FF0000"/>
        </w:rPr>
        <w:t>:</w:t>
      </w:r>
      <w:r w:rsidR="00017A26">
        <w:rPr>
          <w:rFonts w:ascii="GHEA Grapalat" w:hAnsi="GHEA Grapalat"/>
          <w:i/>
          <w:color w:val="FF0000"/>
        </w:rPr>
        <w:t>3</w:t>
      </w:r>
      <w:r w:rsidR="00826792" w:rsidRPr="00826792">
        <w:rPr>
          <w:rFonts w:ascii="GHEA Grapalat" w:hAnsi="GHEA Grapalat"/>
          <w:i/>
          <w:color w:val="FF0000"/>
        </w:rPr>
        <w:t>0</w:t>
      </w:r>
      <w:r w:rsidR="00826792">
        <w:rPr>
          <w:rFonts w:ascii="GHEA Grapalat" w:hAnsi="GHEA Grapalat"/>
          <w:i/>
          <w:color w:val="FF0000"/>
        </w:rPr>
        <w:t xml:space="preserve"> </w:t>
      </w:r>
      <w:r w:rsidR="00826792" w:rsidRPr="00826792">
        <w:rPr>
          <w:rFonts w:ascii="GHEA Grapalat" w:hAnsi="GHEA Grapalat"/>
          <w:i/>
          <w:color w:val="FF0000"/>
        </w:rPr>
        <w:t xml:space="preserve">pm, </w:t>
      </w:r>
      <w:r w:rsidR="009E363D">
        <w:rPr>
          <w:rFonts w:ascii="GHEA Grapalat" w:hAnsi="GHEA Grapalat"/>
          <w:i/>
          <w:color w:val="FF0000"/>
        </w:rPr>
        <w:t>3</w:t>
      </w:r>
      <w:r w:rsidR="00826792">
        <w:rPr>
          <w:rFonts w:ascii="GHEA Grapalat" w:hAnsi="GHEA Grapalat"/>
          <w:i/>
          <w:color w:val="FF0000"/>
        </w:rPr>
        <w:t>1</w:t>
      </w:r>
      <w:r w:rsidR="00826792" w:rsidRPr="00826792">
        <w:rPr>
          <w:rFonts w:ascii="GHEA Grapalat" w:hAnsi="GHEA Grapalat"/>
          <w:i/>
          <w:color w:val="FF0000"/>
        </w:rPr>
        <w:t>.0</w:t>
      </w:r>
      <w:r w:rsidR="004A5A67">
        <w:rPr>
          <w:rFonts w:ascii="GHEA Grapalat" w:hAnsi="GHEA Grapalat"/>
          <w:i/>
          <w:color w:val="FF0000"/>
        </w:rPr>
        <w:t>1</w:t>
      </w:r>
      <w:r w:rsidR="00826792" w:rsidRPr="00826792">
        <w:rPr>
          <w:rFonts w:ascii="GHEA Grapalat" w:hAnsi="GHEA Grapalat"/>
          <w:i/>
          <w:color w:val="FF0000"/>
        </w:rPr>
        <w:t>.</w:t>
      </w:r>
      <w:r w:rsidR="009C3157">
        <w:rPr>
          <w:rFonts w:ascii="GHEA Grapalat" w:hAnsi="GHEA Grapalat"/>
          <w:i/>
          <w:color w:val="FF0000"/>
        </w:rPr>
        <w:t>2018</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Pr>
          <w:rFonts w:ascii="GHEA Grapalat" w:hAnsi="GHEA Grapalat"/>
        </w:rPr>
        <w:t xml:space="preserve"> </w:t>
      </w:r>
      <w:proofErr w:type="gramStart"/>
      <w:r w:rsidR="003431D8" w:rsidRPr="00175274">
        <w:rPr>
          <w:rFonts w:ascii="GHEA Grapalat" w:hAnsi="GHEA Grapalat"/>
        </w:rPr>
        <w:t>address</w:t>
      </w:r>
      <w:r w:rsidR="003431D8">
        <w:rPr>
          <w:rFonts w:ascii="GHEA Grapalat" w:hAnsi="GHEA Grapalat"/>
        </w:rPr>
        <w:t xml:space="preserve"> </w:t>
      </w:r>
      <w:r w:rsidR="0009597A" w:rsidRPr="00994902">
        <w:rPr>
          <w:rFonts w:ascii="GHEA Grapalat" w:hAnsi="GHEA Grapalat"/>
        </w:rPr>
        <w:t xml:space="preserve"> </w:t>
      </w:r>
      <w:r w:rsidR="00062ED0" w:rsidRPr="00175274">
        <w:rPr>
          <w:rFonts w:ascii="GHEA Grapalat" w:hAnsi="GHEA Grapalat"/>
        </w:rPr>
        <w:t>Yerevan</w:t>
      </w:r>
      <w:proofErr w:type="gramEnd"/>
      <w:r w:rsidR="00062ED0" w:rsidRPr="00175274">
        <w:rPr>
          <w:rFonts w:ascii="GHEA Grapalat" w:hAnsi="GHEA Grapalat"/>
        </w:rPr>
        <w:t>, Bagrevand 5, Department of  Formulation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to </w:t>
      </w:r>
      <w:r w:rsidR="002C3E23" w:rsidRPr="00DB1DAF">
        <w:rPr>
          <w:rFonts w:ascii="GHEA Grapalat" w:hAnsi="GHEA Grapalat"/>
          <w:i w:val="0"/>
          <w:sz w:val="24"/>
        </w:rPr>
        <w:t xml:space="preserve"> First Grade Specialist of the Department of Procurement documents of Logistic Support </w:t>
      </w:r>
      <w:r w:rsidR="002C3E23" w:rsidRPr="00DB1DAF">
        <w:rPr>
          <w:rFonts w:ascii="GHEA Grapalat" w:hAnsi="GHEA Grapalat"/>
          <w:i w:val="0"/>
          <w:sz w:val="24"/>
        </w:rPr>
        <w:lastRenderedPageBreak/>
        <w:t>Department of the Ministry of Defence, 2nd Class Leading  Officer</w:t>
      </w:r>
      <w:r w:rsidR="002C3E23">
        <w:rPr>
          <w:rFonts w:ascii="GHEA Grapalat" w:hAnsi="GHEA Grapalat"/>
        </w:rPr>
        <w:t xml:space="preserve"> </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00DF79BE" w:rsidRPr="00283ED8">
        <w:rPr>
          <w:rFonts w:ascii="GHEA Grapalat" w:hAnsi="GHEA Grapalat"/>
          <w:color w:val="FF0000"/>
          <w:sz w:val="20"/>
          <w:szCs w:val="20"/>
        </w:rPr>
        <w:t xml:space="preserve"> </w:t>
      </w:r>
      <w:r w:rsidR="00DF79BE" w:rsidRPr="009C520B">
        <w:rPr>
          <w:rFonts w:ascii="GHEA Grapalat" w:hAnsi="GHEA Grapalat"/>
          <w:i/>
          <w:color w:val="00B0F0"/>
          <w:szCs w:val="20"/>
        </w:rPr>
        <w:t>Ministry</w:t>
      </w:r>
      <w:proofErr w:type="gramEnd"/>
      <w:r w:rsidR="00DF79BE"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9C3157">
        <w:rPr>
          <w:rFonts w:ascii="GHEA Grapalat" w:hAnsi="GHEA Grapalat"/>
          <w:i/>
          <w:color w:val="FF0000"/>
          <w:sz w:val="24"/>
        </w:rPr>
        <w:t>10/3</w:t>
      </w:r>
      <w:r w:rsidR="00C579FB">
        <w:rPr>
          <w:rFonts w:ascii="GHEA Grapalat" w:hAnsi="GHEA Grapalat"/>
          <w:sz w:val="24"/>
        </w:rPr>
        <w:t xml:space="preserve"> </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680FEE">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9C3157">
        <w:rPr>
          <w:rFonts w:ascii="GHEA Grapalat" w:hAnsi="GHEA Grapalat"/>
          <w:i/>
          <w:color w:val="FF0000"/>
        </w:rPr>
        <w:t>10/3</w:t>
      </w:r>
      <w:r w:rsidR="001A62DC">
        <w:rPr>
          <w:rFonts w:ascii="GHEA Grapalat" w:hAnsi="GHEA Grapalat"/>
        </w:rPr>
        <w:t xml:space="preserve"> </w:t>
      </w:r>
      <w:r w:rsidR="00680FEE" w:rsidRPr="00680FEE">
        <w:rPr>
          <w:rFonts w:ascii="GHEA Grapalat" w:hAnsi="GHEA Grapalat"/>
        </w:rPr>
        <w:t>by the Ministry of Defense of RA,</w:t>
      </w:r>
      <w:r w:rsidR="00292C15">
        <w:rPr>
          <w:rFonts w:ascii="GHEA Grapalat" w:hAnsi="GHEA Grapalat"/>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9C3157">
        <w:rPr>
          <w:rFonts w:ascii="GHEA Grapalat" w:hAnsi="GHEA Grapalat"/>
          <w:i/>
          <w:color w:val="FF0000"/>
          <w:sz w:val="24"/>
        </w:rPr>
        <w:t>10/3</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EE" w:rsidRDefault="00FC6FEE">
      <w:r>
        <w:separator/>
      </w:r>
    </w:p>
  </w:endnote>
  <w:endnote w:type="continuationSeparator" w:id="0">
    <w:p w:rsidR="00FC6FEE" w:rsidRDefault="00FC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B6B87">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EE" w:rsidRDefault="00FC6FEE">
      <w:r>
        <w:separator/>
      </w:r>
    </w:p>
  </w:footnote>
  <w:footnote w:type="continuationSeparator" w:id="0">
    <w:p w:rsidR="00FC6FEE" w:rsidRDefault="00FC6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12DB"/>
    <w:rsid w:val="00014421"/>
    <w:rsid w:val="00017A26"/>
    <w:rsid w:val="00040F8D"/>
    <w:rsid w:val="00062ED0"/>
    <w:rsid w:val="00076792"/>
    <w:rsid w:val="0009597A"/>
    <w:rsid w:val="000E2CA8"/>
    <w:rsid w:val="001131AB"/>
    <w:rsid w:val="00122983"/>
    <w:rsid w:val="00130EB3"/>
    <w:rsid w:val="00132C6E"/>
    <w:rsid w:val="00133528"/>
    <w:rsid w:val="001344CF"/>
    <w:rsid w:val="00151D9A"/>
    <w:rsid w:val="001556D0"/>
    <w:rsid w:val="00175274"/>
    <w:rsid w:val="0018648E"/>
    <w:rsid w:val="001A62DC"/>
    <w:rsid w:val="001B601E"/>
    <w:rsid w:val="001C261E"/>
    <w:rsid w:val="001C2BA6"/>
    <w:rsid w:val="001C42DF"/>
    <w:rsid w:val="00207229"/>
    <w:rsid w:val="00211BD6"/>
    <w:rsid w:val="002171DA"/>
    <w:rsid w:val="00217FBC"/>
    <w:rsid w:val="0022081C"/>
    <w:rsid w:val="00222A36"/>
    <w:rsid w:val="0022385D"/>
    <w:rsid w:val="002518CF"/>
    <w:rsid w:val="002548CB"/>
    <w:rsid w:val="00256417"/>
    <w:rsid w:val="002732A6"/>
    <w:rsid w:val="002858AE"/>
    <w:rsid w:val="00292C15"/>
    <w:rsid w:val="002B4D4C"/>
    <w:rsid w:val="002B6B87"/>
    <w:rsid w:val="002B7B29"/>
    <w:rsid w:val="002C3E23"/>
    <w:rsid w:val="002F6C55"/>
    <w:rsid w:val="00307061"/>
    <w:rsid w:val="0031281C"/>
    <w:rsid w:val="0032340E"/>
    <w:rsid w:val="003431D8"/>
    <w:rsid w:val="0034410A"/>
    <w:rsid w:val="00360101"/>
    <w:rsid w:val="00366DAF"/>
    <w:rsid w:val="0037225B"/>
    <w:rsid w:val="00376597"/>
    <w:rsid w:val="00380D05"/>
    <w:rsid w:val="00387C3B"/>
    <w:rsid w:val="00393FBD"/>
    <w:rsid w:val="003A2D8C"/>
    <w:rsid w:val="003A406C"/>
    <w:rsid w:val="003B114A"/>
    <w:rsid w:val="003B3C44"/>
    <w:rsid w:val="003E2085"/>
    <w:rsid w:val="003F2EEB"/>
    <w:rsid w:val="00405984"/>
    <w:rsid w:val="00441104"/>
    <w:rsid w:val="00473AF7"/>
    <w:rsid w:val="004A1DA5"/>
    <w:rsid w:val="004A5A67"/>
    <w:rsid w:val="004D467F"/>
    <w:rsid w:val="004F7394"/>
    <w:rsid w:val="00506541"/>
    <w:rsid w:val="00506652"/>
    <w:rsid w:val="00510CBB"/>
    <w:rsid w:val="00552C05"/>
    <w:rsid w:val="00557579"/>
    <w:rsid w:val="0057095F"/>
    <w:rsid w:val="0057278C"/>
    <w:rsid w:val="00573086"/>
    <w:rsid w:val="005A55DA"/>
    <w:rsid w:val="005A6696"/>
    <w:rsid w:val="005C5D66"/>
    <w:rsid w:val="005C6EA6"/>
    <w:rsid w:val="005D2472"/>
    <w:rsid w:val="005F3CE7"/>
    <w:rsid w:val="00615570"/>
    <w:rsid w:val="00633089"/>
    <w:rsid w:val="00651532"/>
    <w:rsid w:val="0066731E"/>
    <w:rsid w:val="00680FEE"/>
    <w:rsid w:val="006A0FB1"/>
    <w:rsid w:val="006C2E37"/>
    <w:rsid w:val="006D625A"/>
    <w:rsid w:val="006F00BA"/>
    <w:rsid w:val="006F037D"/>
    <w:rsid w:val="00715574"/>
    <w:rsid w:val="00725EFD"/>
    <w:rsid w:val="00753146"/>
    <w:rsid w:val="00771678"/>
    <w:rsid w:val="007A05C6"/>
    <w:rsid w:val="007A244B"/>
    <w:rsid w:val="007C319F"/>
    <w:rsid w:val="007D2343"/>
    <w:rsid w:val="007D3CE9"/>
    <w:rsid w:val="007E189F"/>
    <w:rsid w:val="007E71CE"/>
    <w:rsid w:val="00800E79"/>
    <w:rsid w:val="00815F9C"/>
    <w:rsid w:val="00826792"/>
    <w:rsid w:val="00837F1E"/>
    <w:rsid w:val="00843BF4"/>
    <w:rsid w:val="00890E4B"/>
    <w:rsid w:val="008C1E8C"/>
    <w:rsid w:val="008C3A9A"/>
    <w:rsid w:val="008D690B"/>
    <w:rsid w:val="009075C3"/>
    <w:rsid w:val="00920686"/>
    <w:rsid w:val="00927EA8"/>
    <w:rsid w:val="0093269D"/>
    <w:rsid w:val="00934167"/>
    <w:rsid w:val="00950277"/>
    <w:rsid w:val="009665F5"/>
    <w:rsid w:val="00971B28"/>
    <w:rsid w:val="00976B2D"/>
    <w:rsid w:val="0098751F"/>
    <w:rsid w:val="00987E3A"/>
    <w:rsid w:val="009922EB"/>
    <w:rsid w:val="00994902"/>
    <w:rsid w:val="009A4F2B"/>
    <w:rsid w:val="009B0A20"/>
    <w:rsid w:val="009C3157"/>
    <w:rsid w:val="009C520B"/>
    <w:rsid w:val="009C56A5"/>
    <w:rsid w:val="009D3D22"/>
    <w:rsid w:val="009D776B"/>
    <w:rsid w:val="009E363D"/>
    <w:rsid w:val="009F13FA"/>
    <w:rsid w:val="00A14317"/>
    <w:rsid w:val="00A22D1E"/>
    <w:rsid w:val="00A259E8"/>
    <w:rsid w:val="00A445A6"/>
    <w:rsid w:val="00A560A5"/>
    <w:rsid w:val="00A651D1"/>
    <w:rsid w:val="00A70DD4"/>
    <w:rsid w:val="00A74C72"/>
    <w:rsid w:val="00A87CE2"/>
    <w:rsid w:val="00AA1383"/>
    <w:rsid w:val="00AC0850"/>
    <w:rsid w:val="00AE2322"/>
    <w:rsid w:val="00AF10F7"/>
    <w:rsid w:val="00AF738B"/>
    <w:rsid w:val="00B3014C"/>
    <w:rsid w:val="00B33F41"/>
    <w:rsid w:val="00B51D48"/>
    <w:rsid w:val="00B60A8B"/>
    <w:rsid w:val="00B92765"/>
    <w:rsid w:val="00B92FC1"/>
    <w:rsid w:val="00BB4F8A"/>
    <w:rsid w:val="00BC2C5B"/>
    <w:rsid w:val="00C2436E"/>
    <w:rsid w:val="00C2716F"/>
    <w:rsid w:val="00C579FB"/>
    <w:rsid w:val="00C6084B"/>
    <w:rsid w:val="00C63419"/>
    <w:rsid w:val="00C70AEF"/>
    <w:rsid w:val="00C92C43"/>
    <w:rsid w:val="00CA7EE8"/>
    <w:rsid w:val="00CB7823"/>
    <w:rsid w:val="00CE21A6"/>
    <w:rsid w:val="00D003F0"/>
    <w:rsid w:val="00D0461B"/>
    <w:rsid w:val="00D050AF"/>
    <w:rsid w:val="00D12549"/>
    <w:rsid w:val="00D23376"/>
    <w:rsid w:val="00D3221E"/>
    <w:rsid w:val="00D3310B"/>
    <w:rsid w:val="00D459AB"/>
    <w:rsid w:val="00D512F7"/>
    <w:rsid w:val="00D95267"/>
    <w:rsid w:val="00DB1DAF"/>
    <w:rsid w:val="00DB73B1"/>
    <w:rsid w:val="00DD47EB"/>
    <w:rsid w:val="00DF3F27"/>
    <w:rsid w:val="00DF79BE"/>
    <w:rsid w:val="00E42D66"/>
    <w:rsid w:val="00E42EAC"/>
    <w:rsid w:val="00E672F0"/>
    <w:rsid w:val="00E71D0E"/>
    <w:rsid w:val="00E83DE8"/>
    <w:rsid w:val="00EA5FE7"/>
    <w:rsid w:val="00EF4B53"/>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C6FEE"/>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07E4-EA06-4C72-A847-62CA3879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2537</Words>
  <Characters>14466</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Գ. Թովմասյան</cp:lastModifiedBy>
  <cp:revision>90</cp:revision>
  <cp:lastPrinted>2017-05-26T08:33:00Z</cp:lastPrinted>
  <dcterms:created xsi:type="dcterms:W3CDTF">2017-07-06T14:03:00Z</dcterms:created>
  <dcterms:modified xsi:type="dcterms:W3CDTF">2018-01-15T12:56:00Z</dcterms:modified>
</cp:coreProperties>
</file>